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96" w:rsidRDefault="00845996" w:rsidP="00845996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Style w:val="a4"/>
          <w:color w:val="222222"/>
          <w:sz w:val="28"/>
          <w:szCs w:val="28"/>
          <w:bdr w:val="none" w:sz="0" w:space="0" w:color="auto" w:frame="1"/>
        </w:rPr>
      </w:pPr>
      <w:r w:rsidRPr="00E85A43">
        <w:rPr>
          <w:rStyle w:val="a4"/>
          <w:color w:val="222222"/>
          <w:sz w:val="28"/>
          <w:szCs w:val="28"/>
          <w:bdr w:val="none" w:sz="0" w:space="0" w:color="auto" w:frame="1"/>
        </w:rPr>
        <w:t>Лабораторная работа №1</w:t>
      </w:r>
      <w:r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</w:p>
    <w:p w:rsidR="00864CF0" w:rsidRPr="00864CF0" w:rsidRDefault="00864CF0" w:rsidP="00864CF0">
      <w:pPr>
        <w:pStyle w:val="a3"/>
        <w:shd w:val="clear" w:color="auto" w:fill="FFFFFF"/>
        <w:spacing w:before="120" w:after="120" w:line="270" w:lineRule="atLeast"/>
        <w:jc w:val="center"/>
        <w:rPr>
          <w:b/>
          <w:bCs/>
          <w:color w:val="222222"/>
          <w:bdr w:val="none" w:sz="0" w:space="0" w:color="auto" w:frame="1"/>
        </w:rPr>
      </w:pPr>
      <w:r w:rsidRPr="00864CF0">
        <w:rPr>
          <w:b/>
          <w:bCs/>
          <w:color w:val="222222"/>
          <w:bdr w:val="none" w:sz="0" w:space="0" w:color="auto" w:frame="1"/>
        </w:rPr>
        <w:t>ПМ.02 Выполнение  слесарных  работ по ремонту  и  техническому  обслуживанию  сельскохозяйственных машин  и оборудования.</w:t>
      </w:r>
    </w:p>
    <w:p w:rsidR="00864CF0" w:rsidRPr="00864CF0" w:rsidRDefault="00864CF0" w:rsidP="00864CF0">
      <w:pPr>
        <w:pStyle w:val="a3"/>
        <w:shd w:val="clear" w:color="auto" w:fill="FFFFFF"/>
        <w:spacing w:before="120" w:after="120" w:line="270" w:lineRule="atLeast"/>
        <w:jc w:val="center"/>
        <w:rPr>
          <w:rStyle w:val="a4"/>
          <w:color w:val="222222"/>
          <w:bdr w:val="none" w:sz="0" w:space="0" w:color="auto" w:frame="1"/>
        </w:rPr>
      </w:pPr>
      <w:r w:rsidRPr="00864CF0">
        <w:rPr>
          <w:b/>
          <w:bCs/>
          <w:color w:val="222222"/>
          <w:bdr w:val="none" w:sz="0" w:space="0" w:color="auto" w:frame="1"/>
        </w:rPr>
        <w:t>Тема 1.5. Технология ремонта зерновых комбайнов.</w:t>
      </w:r>
    </w:p>
    <w:p w:rsidR="00845996" w:rsidRPr="00864CF0" w:rsidRDefault="00845996" w:rsidP="00845996">
      <w:pPr>
        <w:spacing w:after="36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C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 и содержание работы</w:t>
      </w:r>
      <w:r w:rsidRP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Закрепить знания по ремонту </w:t>
      </w:r>
      <w:r w:rsidRPr="00864CF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режущего аппарата комбайна.</w:t>
      </w:r>
      <w:r w:rsidRP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Освоить разборку, сборку и ремонт</w:t>
      </w:r>
      <w:r w:rsidRPr="00864CF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режущего аппарата комбайна.</w:t>
      </w:r>
    </w:p>
    <w:p w:rsidR="00845996" w:rsidRPr="00864CF0" w:rsidRDefault="00845996" w:rsidP="00845996">
      <w:pPr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C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Оборудование рабочего места</w:t>
      </w:r>
      <w:r w:rsidRP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P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Жатка комбайна </w:t>
      </w:r>
      <w:r w:rsidRPr="00864CF0">
        <w:rPr>
          <w:rFonts w:ascii="Times New Roman" w:hAnsi="Times New Roman" w:cs="Times New Roman"/>
          <w:color w:val="222222"/>
          <w:sz w:val="24"/>
          <w:szCs w:val="24"/>
        </w:rPr>
        <w:t>«Дон-1500Б»: </w:t>
      </w:r>
      <w:r w:rsidRP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наклонной камерой, без мотовила, установленная на подставки, наклонная камера комбайна </w:t>
      </w:r>
      <w:r w:rsidRPr="00864CF0">
        <w:rPr>
          <w:rFonts w:ascii="Times New Roman" w:hAnsi="Times New Roman" w:cs="Times New Roman"/>
          <w:color w:val="222222"/>
          <w:sz w:val="24"/>
          <w:szCs w:val="24"/>
        </w:rPr>
        <w:t>«Дон-1500Б»: </w:t>
      </w:r>
      <w:r w:rsidRP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в сборе, тележка для транспортировки жаток; ключи гаечные 10X12, 11X14, 12X17, 17X19, 22x24, 22X27, 32X36 мм; сменные головки 8, 10, 14, 17, 19; ключ разводной; ключ специальный для круглых гаек; молоток; бородок; </w:t>
      </w:r>
      <w:proofErr w:type="spellStart"/>
      <w:r w:rsidRP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крейцмейсели</w:t>
      </w:r>
      <w:proofErr w:type="spellEnd"/>
      <w:r w:rsidRP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слесарные 8X60° и 5X60°, плоскогубцы комбинированные 150 и 175;</w:t>
      </w:r>
      <w:proofErr w:type="gramEnd"/>
      <w:r w:rsidRP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отвертка — 2 шт.; надставка для осаждения конусных втулок, деревянная наставка; съемник для клиновых шпонок; </w:t>
      </w:r>
      <w:proofErr w:type="spellStart"/>
      <w:r w:rsidRP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тарировочный</w:t>
      </w:r>
      <w:proofErr w:type="spellEnd"/>
      <w:r w:rsidRP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ключ для определения степени затяжки пружин на предохранительных муфтах, ключи торцовые — 2 шт.; тиски П-120; линейка 1—500 и пружинный динамометр до 50 кгс (490,33 Н).</w:t>
      </w:r>
    </w:p>
    <w:p w:rsidR="00845996" w:rsidRPr="00864CF0" w:rsidRDefault="00845996" w:rsidP="00845996">
      <w:pPr>
        <w:spacing w:after="36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C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Последовательность выполнения работы</w:t>
      </w:r>
      <w:r w:rsidRP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856CA" w:rsidRPr="00864CF0" w:rsidRDefault="00845996" w:rsidP="00845996">
      <w:pPr>
        <w:pStyle w:val="a3"/>
        <w:shd w:val="clear" w:color="auto" w:fill="FFFFFF"/>
        <w:spacing w:before="120" w:beforeAutospacing="0" w:after="120" w:afterAutospacing="0" w:line="270" w:lineRule="atLeast"/>
        <w:rPr>
          <w:color w:val="222222"/>
        </w:rPr>
      </w:pPr>
      <w:r w:rsidRPr="00864CF0">
        <w:rPr>
          <w:rStyle w:val="a4"/>
          <w:color w:val="222222"/>
          <w:u w:val="single"/>
          <w:bdr w:val="none" w:sz="0" w:space="0" w:color="auto" w:frame="1"/>
        </w:rPr>
        <w:t>Режущий аппарат</w:t>
      </w:r>
      <w:r w:rsidRPr="00864CF0">
        <w:rPr>
          <w:color w:val="222222"/>
        </w:rPr>
        <w:t xml:space="preserve"> служит для срезания растений при </w:t>
      </w:r>
      <w:proofErr w:type="gramStart"/>
      <w:r w:rsidRPr="00864CF0">
        <w:rPr>
          <w:color w:val="222222"/>
        </w:rPr>
        <w:t>прямом</w:t>
      </w:r>
      <w:proofErr w:type="gramEnd"/>
      <w:r w:rsidRPr="00864CF0">
        <w:rPr>
          <w:color w:val="222222"/>
        </w:rPr>
        <w:t xml:space="preserve"> </w:t>
      </w:r>
      <w:proofErr w:type="spellStart"/>
      <w:r w:rsidRPr="00864CF0">
        <w:rPr>
          <w:color w:val="222222"/>
        </w:rPr>
        <w:t>комбайнировании</w:t>
      </w:r>
      <w:proofErr w:type="spellEnd"/>
      <w:r w:rsidRPr="00864CF0">
        <w:rPr>
          <w:color w:val="222222"/>
        </w:rPr>
        <w:t xml:space="preserve">. Он состоит из пальцев и ножа с сегментами. Пальцы снабжены </w:t>
      </w:r>
      <w:proofErr w:type="spellStart"/>
      <w:r w:rsidRPr="00864CF0">
        <w:rPr>
          <w:color w:val="222222"/>
        </w:rPr>
        <w:t>противорежущими</w:t>
      </w:r>
      <w:proofErr w:type="spellEnd"/>
      <w:r w:rsidRPr="00864CF0">
        <w:rPr>
          <w:color w:val="222222"/>
        </w:rPr>
        <w:t xml:space="preserve"> пластинами. Нож приводится в возвратно-поступательное движение механизмом привода.</w:t>
      </w:r>
    </w:p>
    <w:p w:rsidR="009856CA" w:rsidRPr="00864CF0" w:rsidRDefault="00845996" w:rsidP="009856CA">
      <w:pPr>
        <w:pStyle w:val="a3"/>
        <w:spacing w:before="0" w:beforeAutospacing="0" w:after="360" w:afterAutospacing="0" w:line="270" w:lineRule="atLeast"/>
        <w:textAlignment w:val="baseline"/>
        <w:rPr>
          <w:color w:val="222222"/>
        </w:rPr>
      </w:pPr>
      <w:r w:rsidRPr="00864CF0">
        <w:rPr>
          <w:color w:val="222222"/>
        </w:rPr>
        <w:t xml:space="preserve"> </w:t>
      </w:r>
      <w:r w:rsidR="009856CA" w:rsidRPr="00864CF0">
        <w:rPr>
          <w:color w:val="222222"/>
        </w:rPr>
        <w:t>Проверить комплектность инструмента и необходимых приспособлений, подготовить рабочее место и приступить к выполнению работы.</w:t>
      </w:r>
    </w:p>
    <w:p w:rsidR="008D17DF" w:rsidRDefault="009856CA" w:rsidP="008D17DF">
      <w:pPr>
        <w:spacing w:after="36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CF0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508341" cy="2695575"/>
            <wp:effectExtent l="19050" t="0" r="0" b="0"/>
            <wp:docPr id="1" name="Рисунок 1" descr="Рис. 2. Режущий аппарат и механизм привода но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2. Режущий аппарат и механизм привода нож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41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CA" w:rsidRPr="009856CA" w:rsidRDefault="009856CA" w:rsidP="008D17DF">
      <w:pPr>
        <w:spacing w:after="36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CF0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Разборка, сборка и регулировка режущего аппарата и механизма привода ножа</w:t>
      </w:r>
    </w:p>
    <w:p w:rsidR="009856CA" w:rsidRPr="009856CA" w:rsidRDefault="009856CA" w:rsidP="009856CA">
      <w:pPr>
        <w:spacing w:after="360" w:line="27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Разобрать режущий аппарат:</w:t>
      </w:r>
    </w:p>
    <w:p w:rsidR="009856CA" w:rsidRPr="009856CA" w:rsidRDefault="009856CA" w:rsidP="009856CA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</w:t>
      </w:r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твернуть гайки бо</w:t>
      </w:r>
      <w:r w:rsidR="00B21499" w:rsidRP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лта 17 (см. рис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2), снять пружину 16 и щечки 18 и 19 соединительного звена.</w:t>
      </w:r>
    </w:p>
    <w:p w:rsidR="009856CA" w:rsidRPr="009856CA" w:rsidRDefault="009856CA" w:rsidP="009856CA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Вынуть шплинт, ослабить корончатую гайку болта 15, оси коромысла 14 и отвести коромысло в сторону в пазах кронштейна 13.</w:t>
      </w:r>
    </w:p>
    <w:p w:rsidR="009856CA" w:rsidRPr="009856CA" w:rsidRDefault="009856CA" w:rsidP="009856CA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Вынуть нож за головку. При этом в целях соблюдения правил безопасности нельзя держаться за пальцы режущего аппарата.</w:t>
      </w:r>
    </w:p>
    <w:p w:rsidR="009856CA" w:rsidRPr="009856CA" w:rsidRDefault="009856CA" w:rsidP="009856CA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Отвернуть гайки, вынуть болты, снять направляющую ножа 12, два-три пальца 21 и прижимную лапку 26 с регулировочными прокладками 25.</w:t>
      </w:r>
    </w:p>
    <w:p w:rsidR="009856CA" w:rsidRPr="009856CA" w:rsidRDefault="009856CA" w:rsidP="009856CA">
      <w:pPr>
        <w:spacing w:after="360" w:line="27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Разобрать механизм привода ножа (</w:t>
      </w:r>
      <w:proofErr w:type="gramStart"/>
      <w:r w:rsidRPr="009856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см</w:t>
      </w:r>
      <w:proofErr w:type="gramEnd"/>
      <w:r w:rsidRPr="009856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рис. 2):</w:t>
      </w:r>
    </w:p>
    <w:p w:rsidR="009856CA" w:rsidRPr="009856CA" w:rsidRDefault="009856CA" w:rsidP="009856CA">
      <w:pPr>
        <w:numPr>
          <w:ilvl w:val="0"/>
          <w:numId w:val="2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Отвернуть гайки на стяжке и на болтах накладок 10. Снять накладки, вынуть болты.</w:t>
      </w:r>
    </w:p>
    <w:p w:rsidR="009856CA" w:rsidRPr="009856CA" w:rsidRDefault="009856CA" w:rsidP="009856CA">
      <w:pPr>
        <w:numPr>
          <w:ilvl w:val="0"/>
          <w:numId w:val="2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Отвернуть корончатую гайку,</w:t>
      </w:r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вынуть болт 15, снять коромысла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11 и перенести его </w:t>
      </w:r>
      <w:proofErr w:type="gramStart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верстак для разборки.</w:t>
      </w:r>
    </w:p>
    <w:p w:rsidR="009856CA" w:rsidRPr="009856CA" w:rsidRDefault="009856CA" w:rsidP="009856CA">
      <w:pPr>
        <w:numPr>
          <w:ilvl w:val="0"/>
          <w:numId w:val="2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Отвернуть гайки, вынуть бол</w:t>
      </w:r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ты, снять крышку головки шатуна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5, отогнуть буртик замочной </w:t>
      </w:r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шайбы, отвернуть круглую гайку п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альца кривошипа 4, съемником спрессовать с пальца головку шатуна вместе с подшипником и </w:t>
      </w:r>
      <w:proofErr w:type="spellStart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выпрессовать</w:t>
      </w:r>
      <w:proofErr w:type="spellEnd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 головки подшипник.</w:t>
      </w:r>
    </w:p>
    <w:p w:rsidR="009856CA" w:rsidRPr="009856CA" w:rsidRDefault="009856CA" w:rsidP="009856CA">
      <w:pPr>
        <w:numPr>
          <w:ilvl w:val="0"/>
          <w:numId w:val="2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Отвернуть гайки болтов 6 и 7, вынуть болты и снять стержень шатуна 8.</w:t>
      </w:r>
    </w:p>
    <w:p w:rsidR="009856CA" w:rsidRPr="009856CA" w:rsidRDefault="009856CA" w:rsidP="009856CA">
      <w:pPr>
        <w:numPr>
          <w:ilvl w:val="0"/>
          <w:numId w:val="2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Отвернуть контргайку и стопорный винт вилки шарнира 2 </w:t>
      </w:r>
      <w:proofErr w:type="gramStart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снять </w:t>
      </w:r>
      <w:proofErr w:type="gramStart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вала 3 карданный</w:t>
      </w:r>
      <w:r w:rsidRP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6" w:history="1">
        <w:r w:rsidRPr="00864CF0">
          <w:rPr>
            <w:rFonts w:ascii="Times New Roman" w:eastAsia="Times New Roman" w:hAnsi="Times New Roman" w:cs="Times New Roman"/>
            <w:color w:val="6C8FAF"/>
            <w:sz w:val="24"/>
            <w:szCs w:val="24"/>
            <w:lang w:eastAsia="ru-RU"/>
          </w:rPr>
          <w:t>вал</w:t>
        </w:r>
      </w:hyperlink>
      <w:r w:rsidRP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и выбить шпонку.</w:t>
      </w:r>
    </w:p>
    <w:p w:rsidR="009856CA" w:rsidRPr="009856CA" w:rsidRDefault="009856CA" w:rsidP="009856CA">
      <w:pPr>
        <w:numPr>
          <w:ilvl w:val="0"/>
          <w:numId w:val="2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Вынуть шплинт, отвернуть корончатую гайку стяжного </w:t>
      </w:r>
      <w:proofErr w:type="gramStart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болте</w:t>
      </w:r>
      <w:proofErr w:type="gramEnd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снять кривошип 4 с вала 3.</w:t>
      </w:r>
    </w:p>
    <w:p w:rsidR="009856CA" w:rsidRPr="009856CA" w:rsidRDefault="009856CA" w:rsidP="009856CA">
      <w:pPr>
        <w:numPr>
          <w:ilvl w:val="0"/>
          <w:numId w:val="2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Отвернуть гайки на четырех болтах, вынуть болты и снять корпус с валом кривошипа в сборе.</w:t>
      </w:r>
    </w:p>
    <w:p w:rsidR="009856CA" w:rsidRPr="009856CA" w:rsidRDefault="009856CA" w:rsidP="009856CA">
      <w:pPr>
        <w:numPr>
          <w:ilvl w:val="0"/>
          <w:numId w:val="2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Разобрать коромысло, для чего вынуть шплинты, отвернуть корончатые гайки, вынуть шаровые бол</w:t>
      </w:r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ты, снять кольцо, </w:t>
      </w:r>
      <w:proofErr w:type="spellStart"/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выпресовать</w:t>
      </w:r>
      <w:proofErr w:type="spellEnd"/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ось 14 с подшипником, </w:t>
      </w:r>
      <w:proofErr w:type="spellStart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выпрессовать</w:t>
      </w:r>
      <w:proofErr w:type="spellEnd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подшипник из </w:t>
      </w:r>
      <w:proofErr w:type="gramStart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корпусе</w:t>
      </w:r>
      <w:proofErr w:type="gramEnd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коромысла 11, снять замочные кольца и спрессовать подшипник с оси кулисы.</w:t>
      </w:r>
    </w:p>
    <w:p w:rsidR="009856CA" w:rsidRPr="009856CA" w:rsidRDefault="009856CA" w:rsidP="009856CA">
      <w:pPr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разборки механизма привода ножа и режущего аппарата проверить состояние и крепление пальцевого бруса. Установить т место снятые регулировочные прокладки и прижимную лапку, пальцы режущего аппарата и направляющую ножа.</w:t>
      </w:r>
    </w:p>
    <w:p w:rsidR="009856CA" w:rsidRPr="009856CA" w:rsidRDefault="009856CA" w:rsidP="009856CA">
      <w:pPr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Проверить крепление всех пальцев к уголку бруса. При легко» ударе молотка плохо закрепленные пальцы издают дребезжащий звук. Гайки на болтах крепления этих пальцев подтянуть.</w:t>
      </w:r>
    </w:p>
    <w:p w:rsidR="009856CA" w:rsidRPr="009856CA" w:rsidRDefault="009856CA" w:rsidP="009856CA">
      <w:pPr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Проверить положение носков и вкладышей пальцев, которые должны находиться в одной плос</w:t>
      </w:r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кости. При натяжении шнура меж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 крайними пальцами носки пальцев не должны отклоняться вверх и вниз более чем на 3 мм, а ра</w:t>
      </w:r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бочие поверхности вкладышей — 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0,5 мм. Погнутые пальцы </w:t>
      </w:r>
      <w:proofErr w:type="spellStart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отрихтовать</w:t>
      </w:r>
      <w:proofErr w:type="spellEnd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легкими ударами молотка.</w:t>
      </w:r>
    </w:p>
    <w:p w:rsidR="009856CA" w:rsidRPr="009856CA" w:rsidRDefault="009856CA" w:rsidP="009856CA">
      <w:pPr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Осмотреть спинку и головку ножа, состояние сегментов </w:t>
      </w:r>
      <w:proofErr w:type="spellStart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proofErr w:type="spellEnd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зги клепок. Прогибы спинки ножа и неправильное полож</w:t>
      </w:r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ение сегментов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устранить рихтовкой спинки на плите, а плохо закрепленные сегменты переклепать.</w:t>
      </w:r>
    </w:p>
    <w:p w:rsidR="009856CA" w:rsidRPr="009856CA" w:rsidRDefault="009856CA" w:rsidP="009856C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Проверить щечки, пружину и болт соединительного звена шаровых головок ножа и коромысла, ось,</w:t>
      </w:r>
      <w:r w:rsidRP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7" w:history="1">
        <w:r w:rsidRPr="00864CF0">
          <w:rPr>
            <w:rFonts w:ascii="Times New Roman" w:eastAsia="Times New Roman" w:hAnsi="Times New Roman" w:cs="Times New Roman"/>
            <w:color w:val="6C8FAF"/>
            <w:sz w:val="24"/>
            <w:szCs w:val="24"/>
            <w:lang w:eastAsia="ru-RU"/>
          </w:rPr>
          <w:t>подшипники</w:t>
        </w:r>
      </w:hyperlink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замочные кольца и корпус коромысла, накладки, рейки, стержень и головку шатуна, кривошип, корпус с приводным валом и вилку карданного вала. Убедиться в их исправности и приступить к сборке.</w:t>
      </w:r>
    </w:p>
    <w:p w:rsidR="009856CA" w:rsidRPr="009856CA" w:rsidRDefault="009856CA" w:rsidP="009856CA">
      <w:pPr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Собрать и </w:t>
      </w:r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отрегулировать режущий аппарат 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механизм</w:t>
      </w:r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привода ножа: 1. Собрать коромысло 11 (см, рис. 2). Запрессовать в корпус коромысла подшипник, установить в 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пазы оси 14 замочные кольца. Запрессовать ось в подшипник, </w:t>
      </w:r>
      <w:proofErr w:type="spellStart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</w:t>
      </w:r>
      <w:proofErr w:type="spellEnd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второй подшипник — в коромысло. Надеть защитное кольцо. Вставить шаровые болты, затянуть корончатые гайки.</w:t>
      </w:r>
    </w:p>
    <w:p w:rsidR="009856CA" w:rsidRPr="009856CA" w:rsidRDefault="009856CA" w:rsidP="009856CA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Установить коромысло в пазы кронштейна жатки, вставить гайку крепления 15, надеть шайбу и навернуть корончатую гайку.</w:t>
      </w:r>
    </w:p>
    <w:p w:rsidR="009856CA" w:rsidRPr="009856CA" w:rsidRDefault="009856CA" w:rsidP="009856CA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Собрать шатун. Запрессовать подшипник в головку шатуна 5, напрессовать его на палец кривошипа 4, надеть замочную шайбу, затянуть и зафиксировать гайку. Поставить на место крышку, вставить болты и затянуть гайки. Соединить стержень шатуна 8 с го« ловкой 5, вставить стяжные болты 6 и 7 и затянуть гайки.</w:t>
      </w:r>
    </w:p>
    <w:p w:rsidR="009856CA" w:rsidRPr="009856CA" w:rsidRDefault="009856CA" w:rsidP="009856CA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Поставить на место корпус вала кривошипа 3 в сборе и надежно затянуть гайки. На один конец </w:t>
      </w:r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вала кривошипа установить вилк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шарнира 2 карданного вала 1, предварительно вставив в паз шпонку, завернуть стопорный винт и затянуть контргайку. На второй конец вала надеть кривошип 4, затянуть и зашплинтовать корончатую гайку стяжного болта.</w:t>
      </w:r>
    </w:p>
    <w:p w:rsidR="009856CA" w:rsidRPr="009856CA" w:rsidRDefault="009856CA" w:rsidP="009856CA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Соблюдая осторожность, вставить нож в режущий аппарат. При правильном положении пальц</w:t>
      </w:r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ев 21, прижимных лапок 26 и нап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равляющей 12 нож должен свободно входить в режущий </w:t>
      </w:r>
      <w:proofErr w:type="gramStart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аппарат</w:t>
      </w:r>
      <w:proofErr w:type="gramEnd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 легко двигаться от небольших усилий руки.</w:t>
      </w:r>
    </w:p>
    <w:p w:rsidR="009856CA" w:rsidRPr="009856CA" w:rsidRDefault="009856CA" w:rsidP="009856CA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Сместить коромысло в пазах кронштейна в сторону режущего аппарата, соединить шаровые </w:t>
      </w:r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головки ножа и болта коромысла звездо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чками 18 и 19 соединительного з</w:t>
      </w:r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вена, вставить болт 17, надеть п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ружину 16, шайбу и затянуть гай</w:t>
      </w:r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 так, чтобы оставался суммарн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ый зазор между витками пружины 2—3 мм, а шаровые головки свободно поворачивались в гнездах, но не имели люфта.</w:t>
      </w:r>
      <w:proofErr w:type="gramEnd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позволит компенсировать во время работы взаимные отклонения коромысла и ножа в разных плоскостях.</w:t>
      </w:r>
    </w:p>
    <w:p w:rsidR="009856CA" w:rsidRPr="009856CA" w:rsidRDefault="009856CA" w:rsidP="009856CA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Проверить положение сег</w:t>
      </w:r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ментов ножа 22 относительно </w:t>
      </w:r>
      <w:proofErr w:type="spellStart"/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тиворежущей</w:t>
      </w:r>
      <w:proofErr w:type="spellEnd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пластины 28. Они должны прилегать д</w:t>
      </w:r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руг к другу или замерить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зазор не более 0,8 мм в передней и 1,5 мм в задней части. Регулируют зазоры прокладкам</w:t>
      </w:r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25 (см. рис. 2) прижимных  </w:t>
      </w:r>
      <w:proofErr w:type="gramStart"/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ла-п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</w:t>
      </w:r>
      <w:proofErr w:type="gramEnd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26 и перестановкой пластин трения 24. Зазор между прижимной лапкой 26 и сегментом 22 не должен превышать 0,5 мм.</w:t>
      </w:r>
    </w:p>
    <w:p w:rsidR="009856CA" w:rsidRPr="009856CA" w:rsidRDefault="009856CA" w:rsidP="009856CA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Закрепить направляющую 12 головки ножа так, чтобы головка свободно перемещалась в паз</w:t>
      </w:r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ах. Овальные отверстия на пальц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евом брусе 23 и регулировочные</w:t>
      </w:r>
      <w:r w:rsid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шайбы позволяют устанавливать н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аправляющую в нужное положение.</w:t>
      </w:r>
    </w:p>
    <w:p w:rsidR="009856CA" w:rsidRPr="009856CA" w:rsidRDefault="009856CA" w:rsidP="009856CA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Вставить шаровую головку болта коромысла в выемки накладок 10 шатуна и слегка затянут</w:t>
      </w:r>
      <w:r w:rsidR="008D17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 гайки на стяжке и на болтах про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кладок. Установить и закрепить коромысло в пазах кронштейна, добиваясь отклонения щечек 18 и 19 соединительного звена назад </w:t>
      </w:r>
      <w:proofErr w:type="spellStart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яа</w:t>
      </w:r>
      <w:proofErr w:type="spellEnd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2,5 мм и совмещения осевых линий сегментов 22 и пальцев 21. При отклонении осевых линий более чем на 5 мм режущий аппарат центрируют, изменяя длину шатуна.</w:t>
      </w:r>
    </w:p>
    <w:p w:rsidR="009856CA" w:rsidRPr="009856CA" w:rsidRDefault="009856CA" w:rsidP="009856CA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Отпустить гайки стяжки и болтов накладок 10 шатуна и смещением их относительно зубчатых реек 9 установить необходимую длину шатуна. Убедившись в том, что выс</w:t>
      </w:r>
      <w:r w:rsidR="008D17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тупы реек 9 вошли в вые</w:t>
      </w: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мки накладок до отказа, затянуть гайки на болтах накладок шатуна, а гайки стяжки затянуть так, чтобы шаровая головка болта коромысла свободно поворачивалась, но не имела ощутимого люфта.</w:t>
      </w:r>
    </w:p>
    <w:p w:rsidR="009856CA" w:rsidRPr="009856CA" w:rsidRDefault="009856CA" w:rsidP="009856CA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Проверить свободное совмещение центров сфер накладок и шарового болта коромысла. Это достигается правильной установкой шатуна без перекоса. Для этого необходимо установить нож </w:t>
      </w:r>
      <w:proofErr w:type="gramStart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вреднее положение, отпустить гайки на болтах 6 и 7 и, поворачивая шкив ведущего вала наклонного</w:t>
      </w:r>
      <w:r w:rsidRPr="00864C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8" w:history="1">
        <w:r w:rsidRPr="00864CF0">
          <w:rPr>
            <w:rFonts w:ascii="Times New Roman" w:eastAsia="Times New Roman" w:hAnsi="Times New Roman" w:cs="Times New Roman"/>
            <w:color w:val="6C8FAF"/>
            <w:sz w:val="24"/>
            <w:szCs w:val="24"/>
            <w:lang w:eastAsia="ru-RU"/>
          </w:rPr>
          <w:t>транспортера</w:t>
        </w:r>
      </w:hyperlink>
      <w:r w:rsidRPr="00985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переместить кривошип на 360°. Овальное отверстие болта 7 позволит шатуну занять правильное положение и устранить перекос шатуна относительно головки. Надежно затянуть гайки на болтах 6 и 7.</w:t>
      </w:r>
    </w:p>
    <w:p w:rsidR="00845996" w:rsidRPr="00E228D0" w:rsidRDefault="00845996" w:rsidP="00845996">
      <w:pPr>
        <w:pStyle w:val="a3"/>
        <w:shd w:val="clear" w:color="auto" w:fill="FFFFFF"/>
        <w:spacing w:before="120" w:beforeAutospacing="0" w:after="120" w:afterAutospacing="0" w:line="270" w:lineRule="atLeast"/>
        <w:rPr>
          <w:color w:val="222222"/>
        </w:rPr>
      </w:pPr>
    </w:p>
    <w:p w:rsidR="00FA62A6" w:rsidRPr="00845996" w:rsidRDefault="00FA62A6" w:rsidP="00845996">
      <w:pPr>
        <w:rPr>
          <w:rFonts w:ascii="Times New Roman" w:hAnsi="Times New Roman" w:cs="Times New Roman"/>
          <w:sz w:val="28"/>
          <w:szCs w:val="28"/>
        </w:rPr>
      </w:pPr>
    </w:p>
    <w:sectPr w:rsidR="00FA62A6" w:rsidRPr="00845996" w:rsidSect="00FA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D43"/>
    <w:multiLevelType w:val="multilevel"/>
    <w:tmpl w:val="D902C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44A67AF"/>
    <w:multiLevelType w:val="multilevel"/>
    <w:tmpl w:val="EBAE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B7E3E"/>
    <w:multiLevelType w:val="multilevel"/>
    <w:tmpl w:val="E054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996"/>
    <w:rsid w:val="00845996"/>
    <w:rsid w:val="00864CF0"/>
    <w:rsid w:val="008D17DF"/>
    <w:rsid w:val="009856CA"/>
    <w:rsid w:val="00B21499"/>
    <w:rsid w:val="00FA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996"/>
    <w:rPr>
      <w:b/>
      <w:bCs/>
    </w:rPr>
  </w:style>
  <w:style w:type="character" w:styleId="a5">
    <w:name w:val="Emphasis"/>
    <w:basedOn w:val="a0"/>
    <w:uiPriority w:val="20"/>
    <w:qFormat/>
    <w:rsid w:val="009856CA"/>
    <w:rPr>
      <w:i/>
      <w:iCs/>
    </w:rPr>
  </w:style>
  <w:style w:type="character" w:customStyle="1" w:styleId="apple-converted-space">
    <w:name w:val="apple-converted-space"/>
    <w:basedOn w:val="a0"/>
    <w:rsid w:val="009856CA"/>
  </w:style>
  <w:style w:type="character" w:styleId="a6">
    <w:name w:val="Hyperlink"/>
    <w:basedOn w:val="a0"/>
    <w:uiPriority w:val="99"/>
    <w:semiHidden/>
    <w:unhideWhenUsed/>
    <w:rsid w:val="009856C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xteh.ru/mess11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xteh.ru/mess12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xteh.ru/mess123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2</cp:revision>
  <dcterms:created xsi:type="dcterms:W3CDTF">2015-09-30T05:01:00Z</dcterms:created>
  <dcterms:modified xsi:type="dcterms:W3CDTF">2015-09-30T05:51:00Z</dcterms:modified>
</cp:coreProperties>
</file>