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56" w:rsidRDefault="00C95C56" w:rsidP="00C95C56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Style w:val="a4"/>
          <w:color w:val="222222"/>
          <w:sz w:val="28"/>
          <w:szCs w:val="28"/>
          <w:bdr w:val="none" w:sz="0" w:space="0" w:color="auto" w:frame="1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>Лабораторная работа №4.</w:t>
      </w:r>
    </w:p>
    <w:p w:rsidR="00C95C56" w:rsidRPr="00864CF0" w:rsidRDefault="00C95C56" w:rsidP="00C95C56">
      <w:pPr>
        <w:pStyle w:val="a3"/>
        <w:shd w:val="clear" w:color="auto" w:fill="FFFFFF"/>
        <w:spacing w:before="120" w:after="120" w:line="270" w:lineRule="atLeast"/>
        <w:jc w:val="center"/>
        <w:rPr>
          <w:b/>
          <w:bCs/>
          <w:color w:val="222222"/>
          <w:bdr w:val="none" w:sz="0" w:space="0" w:color="auto" w:frame="1"/>
        </w:rPr>
      </w:pPr>
      <w:r w:rsidRPr="00864CF0">
        <w:rPr>
          <w:b/>
          <w:bCs/>
          <w:color w:val="222222"/>
          <w:bdr w:val="none" w:sz="0" w:space="0" w:color="auto" w:frame="1"/>
        </w:rPr>
        <w:t>ПМ.02 Выполнение  слесарных  работ по ремонту  и  техническому  обслуживанию  сельскохозяйственных машин  и оборудования.</w:t>
      </w:r>
    </w:p>
    <w:p w:rsidR="00C95C56" w:rsidRPr="00864CF0" w:rsidRDefault="00C95C56" w:rsidP="00C95C56">
      <w:pPr>
        <w:pStyle w:val="a3"/>
        <w:shd w:val="clear" w:color="auto" w:fill="FFFFFF"/>
        <w:spacing w:before="120" w:after="120" w:line="270" w:lineRule="atLeast"/>
        <w:jc w:val="center"/>
        <w:rPr>
          <w:rStyle w:val="a4"/>
          <w:color w:val="222222"/>
          <w:bdr w:val="none" w:sz="0" w:space="0" w:color="auto" w:frame="1"/>
        </w:rPr>
      </w:pPr>
      <w:r w:rsidRPr="00864CF0">
        <w:rPr>
          <w:b/>
          <w:bCs/>
          <w:color w:val="222222"/>
          <w:bdr w:val="none" w:sz="0" w:space="0" w:color="auto" w:frame="1"/>
        </w:rPr>
        <w:t>Тема 1.5. Технология ремонта зерновых комбайнов.</w:t>
      </w:r>
    </w:p>
    <w:p w:rsidR="00C95C56" w:rsidRPr="00C95C56" w:rsidRDefault="00C95C56" w:rsidP="00C95C56">
      <w:pPr>
        <w:spacing w:after="4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95C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Молотильное устройство и отбойный битер</w:t>
      </w:r>
    </w:p>
    <w:p w:rsidR="00C95C56" w:rsidRPr="00C95C56" w:rsidRDefault="00C95C56" w:rsidP="00C95C56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Цель и содержание работы</w:t>
      </w: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. Закрепить знан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ия по устройству </w:t>
      </w: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молотильных аппаратов зерноуборочных комбайнов, полученные на теоретических занятиях. Научиться разбирать, собирать и регулировать на определенный режим работы однобарабанный молотильный аппарат. Изучить особенности конструкции и разборки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двухбарабанного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молотильного аппарата. </w:t>
      </w:r>
      <w:proofErr w:type="gram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Освоить установку промежуточного битера между барабанами при верхней и нижней подачах хлебной массы во второй барабан.</w:t>
      </w:r>
      <w:proofErr w:type="gramEnd"/>
    </w:p>
    <w:p w:rsidR="00C95C56" w:rsidRPr="00C95C56" w:rsidRDefault="00C95C56" w:rsidP="00C95C56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Оборудование рабочего места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Молотилка комбайна ДОН-1500</w:t>
      </w: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двухбарабанная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молотилка комплектные; ключи гаечные 5,5X7; 8Х10, 9Х11, 12Х14, 14Х17, 17Х19; сменные головки 12, 14, 17 и 19 (2 шт.); ключ для круглых гаек; молотки — 2 шт.; плоскогубцы 150 и 175, отвертка; бородок слесарный 2 и 4; щипцы для снятия и установки стопорных колец;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крейц-мейсель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слесарный 8X60°;</w:t>
      </w:r>
      <w:proofErr w:type="gram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штангенциркуль ЩЦ—1-0,1—125, выколотка для шпонок; молоток с медными бойками; тиски П-120; надставки для ослабления крепления подшипников на валу d=16 мм; l=300 мм и d=38 мм; l=120 мм; наставка специальная для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вы-прессовки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уплотнений; наставка для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выпрессовки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подшипников; надставка для выбивания оси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4 мм;</w:t>
      </w:r>
      <w:proofErr w:type="gram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l=150 мм; наставки для запрессовки манжет и подшипников; кувалда кузнечная, щуп, линейка l=300; подставка для молотильного барабана; ломик; напильник.</w:t>
      </w:r>
    </w:p>
    <w:p w:rsidR="00C95C56" w:rsidRDefault="00C95C56" w:rsidP="00C95C56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Порядок выполнения работы</w:t>
      </w: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95C56" w:rsidRPr="00C95C56" w:rsidRDefault="00C95C56" w:rsidP="00C95C56">
      <w:pPr>
        <w:spacing w:after="4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95C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Разборка молотильного аппарата комбайна</w:t>
      </w:r>
      <w:r>
        <w:rPr>
          <w:rFonts w:ascii="Arial" w:eastAsia="Times New Roman" w:hAnsi="Arial" w:cs="Arial"/>
          <w:color w:val="111111"/>
          <w:sz w:val="41"/>
          <w:szCs w:val="41"/>
        </w:rPr>
        <w:t xml:space="preserve"> </w:t>
      </w:r>
      <w:r w:rsidRPr="00C95C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ДОН-1500</w:t>
      </w:r>
    </w:p>
    <w:p w:rsidR="00C95C56" w:rsidRPr="00C95C56" w:rsidRDefault="00C95C56" w:rsidP="00C95C56">
      <w:pPr>
        <w:spacing w:after="36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C95C5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Выполнить подготовительные работы для доступа к молотильному аппарату</w:t>
      </w:r>
      <w:r w:rsidRPr="00C95C56">
        <w:rPr>
          <w:rFonts w:ascii="Arial" w:eastAsia="Times New Roman" w:hAnsi="Arial" w:cs="Arial"/>
          <w:color w:val="222222"/>
          <w:sz w:val="18"/>
          <w:szCs w:val="18"/>
        </w:rPr>
        <w:t>:</w:t>
      </w:r>
    </w:p>
    <w:p w:rsidR="00C95C56" w:rsidRPr="00C95C56" w:rsidRDefault="00C95C56" w:rsidP="00C95C56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Снять щиты ограждения механизмов передач на передней части молотилки. Отвернуть гайки, вынуть болты и снять верхнюю подвеску и задний кронштейн для крепления правого щита молотилки.</w:t>
      </w:r>
    </w:p>
    <w:p w:rsidR="00C95C56" w:rsidRPr="00C95C56" w:rsidRDefault="00C95C56" w:rsidP="00C95C56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гайку троса тахометра на валу барабана, отвести трос и закрепить его на тяге механизма включения выгрузного шнека. Снять с вала барабана корпус привода тахометра.</w:t>
      </w:r>
    </w:p>
    <w:p w:rsidR="00C95C56" w:rsidRPr="00C95C56" w:rsidRDefault="00C95C56" w:rsidP="00C95C56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Снять щиток ограждения цепной передачи на выгрузной шнек. Ослабить натяжение цепи, вынуть соединительное звено и снять цепь. Отвернуть гайки на болтах крепления корпуса подшипника и кронштейна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контрпривода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выгрузного шнека, снять вал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контрпривода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 звездочкой и кронштейн.</w:t>
      </w:r>
    </w:p>
    <w:p w:rsidR="00C95C56" w:rsidRPr="00C95C56" w:rsidRDefault="00C95C56" w:rsidP="00C95C56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гайку и снять натяжной шкив приводного ремня верхнего вала транспортера наклонной камеры.</w:t>
      </w:r>
    </w:p>
    <w:p w:rsidR="00C95C56" w:rsidRPr="00C95C56" w:rsidRDefault="00C95C56" w:rsidP="00C95C56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гайки, вынуть болты с полукруглыми головками и снять желоб-успокоитель нижней ветви ремня привода жатки.</w:t>
      </w:r>
    </w:p>
    <w:p w:rsidR="00C95C56" w:rsidRPr="00C95C56" w:rsidRDefault="00C95C56" w:rsidP="00C95C56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Провернуть ломиком с правой стороны вал барабана молотильного устройства и снять ремни привода отбойного битера.</w:t>
      </w:r>
    </w:p>
    <w:p w:rsidR="00C95C56" w:rsidRPr="00C95C56" w:rsidRDefault="00C95C56" w:rsidP="00C95C56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Поднять рычагом 7 (рис. 36)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подбарабанье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молотильного устройства в крайнее верхнее положение и зафиксировать рукоятку на секторе 6.</w:t>
      </w:r>
    </w:p>
    <w:p w:rsidR="00C95C56" w:rsidRPr="00C95C56" w:rsidRDefault="00C95C56" w:rsidP="00C95C56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Вынуть шплинты из вала 2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подбарабанья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1, пальцев 13 и выступов рычага 10, торсионного вала 9, снять тяги 5 и 11 механизма регулировки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подбарабанья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заслонки 14, закрывающие овальные отверстия в панелях молотилки.</w:t>
      </w:r>
    </w:p>
    <w:p w:rsidR="00C95C56" w:rsidRPr="00C95C56" w:rsidRDefault="00C95C56" w:rsidP="00C95C56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Расшплинтовать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, вынуть соединительные пальцы вилок и снять на левой панели молотилки вертикальную тягу стояночного тормоза и горизонтальную тягу механизма выгрузки соломы из копнителя.</w:t>
      </w:r>
    </w:p>
    <w:p w:rsidR="00C95C56" w:rsidRPr="00C95C56" w:rsidRDefault="00C95C56" w:rsidP="00C95C56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Снять и разобрать приемный битер</w:t>
      </w: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95C56" w:rsidRPr="00C95C56" w:rsidRDefault="00C95C56" w:rsidP="00C95C56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Отогнуть стопорную шайбу 9 (рис. 37), отвернуть гайку 8, снять звездочку 10 и выбить шпонку 6.</w:t>
      </w:r>
    </w:p>
    <w:p w:rsidR="00C95C56" w:rsidRPr="00C95C56" w:rsidRDefault="00C95C56" w:rsidP="00C95C56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гайки, снять крышку, вынуть болты из прорезей в корпусе подшипника и ослабить крепление подшипника 13 на цапфе 7.</w:t>
      </w:r>
    </w:p>
    <w:p w:rsidR="00C95C56" w:rsidRPr="00C95C56" w:rsidRDefault="00C95C56" w:rsidP="00C95C56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 11 и снять с цапфы корпус 12 вместе с подшипником 13.</w:t>
      </w:r>
    </w:p>
    <w:p w:rsidR="00C95C56" w:rsidRPr="00C95C56" w:rsidRDefault="00C95C56" w:rsidP="00C95C56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Вывернуть болты крепления наружного фланца 3 к левой панели молотилки, вывести битер из приемной камеры и перенести на монтажный стол.</w:t>
      </w:r>
    </w:p>
    <w:p w:rsidR="00C95C56" w:rsidRPr="00C95C56" w:rsidRDefault="00C95C56" w:rsidP="00C95C56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Снять с внутренней стороны правой панели молотильного аппарата фланец 14 вместе с болтами.</w:t>
      </w:r>
    </w:p>
    <w:p w:rsidR="00C95C56" w:rsidRPr="00C95C56" w:rsidRDefault="00C95C56" w:rsidP="00C95C56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гайки, снять крышку, ослабить крепление подшипника 1 на левой цапфе и снять корпус 2 с подшипником 1, внешний фланец 3 и внутренний фланец 4.</w:t>
      </w:r>
    </w:p>
    <w:p w:rsidR="00C95C56" w:rsidRPr="00C95C56" w:rsidRDefault="00C95C56" w:rsidP="00C95C56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Снять и разобрать механизм регулирования оборотов барабана</w:t>
      </w: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95C56" w:rsidRPr="00C95C56" w:rsidRDefault="00C95C56" w:rsidP="00C95C5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Ослабить натяжение </w:t>
      </w:r>
      <w:proofErr w:type="gram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цепей привода механизма регулирования оборотов</w:t>
      </w:r>
      <w:proofErr w:type="gram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барабана, найти соединительные звенья, разъединить их, снять цепь привода звездочки 2 (рис. 38), а затем цепь 7 и скобу 10 с натяжной звездочкой 9.</w:t>
      </w:r>
    </w:p>
    <w:p w:rsidR="00C95C56" w:rsidRPr="00C95C56" w:rsidRDefault="00C95C56" w:rsidP="00C95C5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 4, вынуть винты 3 и снять поводки 5 и 6.</w:t>
      </w:r>
    </w:p>
    <w:p w:rsidR="00C95C56" w:rsidRPr="00C95C56" w:rsidRDefault="00C95C56" w:rsidP="00C95C5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Нажать на рукоятку 1 (рис. 39) динамометрической ручки 3 и, вращая ручку против часовой стрелки, развести диски большого шкива 11 на валу главного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контрпривода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снять приводной ремень барабана.</w:t>
      </w:r>
    </w:p>
    <w:p w:rsidR="00C95C56" w:rsidRPr="00C95C56" w:rsidRDefault="00C95C56" w:rsidP="00C95C5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Вывернуть болты 2, снять динамометрическую ручку 3 в сборе и перенести ее на монтажный стол для разборки. Выбить шпонку из паза вала 30 и снять звездочку 4.</w:t>
      </w:r>
    </w:p>
    <w:p w:rsidR="00C95C56" w:rsidRPr="00C95C56" w:rsidRDefault="00C95C56" w:rsidP="00C95C5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Снять стопорное кольцо 5, вынуть два полукольца и шплинты, отвернуть корончатые гайки 6 на болтах, соединяющих шкив 11 с корпусом механизма регулирования, снять с вала главного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контрпривода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механизм регулирования 7 в сборе и выбить шпонку из паза вала 30.</w:t>
      </w:r>
    </w:p>
    <w:p w:rsidR="00C95C56" w:rsidRPr="00C95C56" w:rsidRDefault="00C95C56" w:rsidP="00C95C5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Отогнуть ушко стопорной шайбы 9, отвернуть гайку 8, снять шайбы 9 и 10, спрессовать большой шкив 11 с вала и выбить из паза вала длинную шпонку.</w:t>
      </w:r>
    </w:p>
    <w:p w:rsidR="00C95C56" w:rsidRPr="00C95C56" w:rsidRDefault="00C95C56" w:rsidP="00C95C5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Вынуть стопорное кольцо 22 (рис. 40), навернуть корпус механизма на втулку, снять два полукольца 21, механизм регулирования 17 в сборе, кольцо 3 и выбить шпонки из пазов вала 16.</w:t>
      </w:r>
    </w:p>
    <w:p w:rsidR="00C95C56" w:rsidRPr="00C95C56" w:rsidRDefault="00C95C56" w:rsidP="00C95C5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Наметить положение дисков 23 и 24 относительно друг друга, снять подвижный диск 23, спрессовать неподвижный диск 24, снять его с вала барабана 16 и выбить шпонку из паза.</w:t>
      </w:r>
    </w:p>
    <w:p w:rsidR="00C95C56" w:rsidRPr="00C95C56" w:rsidRDefault="00C95C56" w:rsidP="00C95C5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Разобрать динамометрическую ручку: отвернуть гайку 18 (см. рис. 38,6), снять шайбы, стрелку 19 и вынуть из стакана 13 болт 11; вывернуть болт 16, снять рукоятку 17 и вынуть пружину 21;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расшплинтовать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вынуть ось 20, снять фиксатор 14 и пружину 15. Разобрать механизм регулирования 7 (см. рис. 39), снятый с вала 30 главного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контрпривода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снять проволоку крепления колпака 11 (рис. 41) на корпусе 9, вывернуть втулку 13 из корпуса 9 и снять защитный колпак 11; вывернуть из корпуса 9 пробку и сапун 10 в сборе; </w:t>
      </w:r>
      <w:proofErr w:type="gram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вывернуть болты 1, снять крышку 2, прокладку 4, </w:t>
      </w:r>
      <w:hyperlink r:id="rId5" w:history="1">
        <w:r w:rsidRPr="00C95C56">
          <w:rPr>
            <w:rFonts w:ascii="Times New Roman" w:eastAsia="Times New Roman" w:hAnsi="Times New Roman" w:cs="Times New Roman"/>
            <w:color w:val="6C8FAF"/>
            <w:sz w:val="24"/>
            <w:szCs w:val="24"/>
          </w:rPr>
          <w:t>втулки</w:t>
        </w:r>
      </w:hyperlink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о и 7 и корпус 9 в сборе; отвернуть гайки на винтах 12, снять поводок 6 (см. рис. 38), втулку 13 (см. рис. 41) в сборе, стопорное кольцо 23 и кольцо 22;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выпрессовать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каретку 15, снять конус 16, крышку 17, кольцо 18 и втулку 20;</w:t>
      </w:r>
      <w:proofErr w:type="gram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выпрессовать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 втулок </w:t>
      </w: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5 и 20 наружные обоймы подшипников 6 и 21 и спрессовать внутренние обоймы с втулки 7 и каретки 15.</w:t>
      </w:r>
    </w:p>
    <w:p w:rsidR="00C95C56" w:rsidRPr="00C95C56" w:rsidRDefault="00C95C56" w:rsidP="00C95C56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95C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Механизм регулирования, снятый с вала молотильного барабана, имеет такое же устройство, как и механизм, установленный на валу главного </w:t>
      </w:r>
      <w:proofErr w:type="spellStart"/>
      <w:r w:rsidRPr="00C95C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контрпривода</w:t>
      </w:r>
      <w:proofErr w:type="spellEnd"/>
      <w:r w:rsidRPr="00C95C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Его разборка и сборка проводится в аналогичной последовательности.</w:t>
      </w:r>
    </w:p>
    <w:p w:rsidR="00C95C56" w:rsidRPr="00C95C56" w:rsidRDefault="00C95C56" w:rsidP="00C95C56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Снять и разобрать молотильный барабан</w:t>
      </w: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95C56" w:rsidRPr="00C95C56" w:rsidRDefault="00C95C56" w:rsidP="00C95C56">
      <w:pPr>
        <w:numPr>
          <w:ilvl w:val="0"/>
          <w:numId w:val="4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 на болтах 7 (см. рис. 40), снять крышку 1 на левом конце вала барабана, отвернуть круглую гайку на конусной втулке и ослабить крепление подшипника 4 на валу 16.</w:t>
      </w:r>
    </w:p>
    <w:p w:rsidR="00C95C56" w:rsidRPr="00C95C56" w:rsidRDefault="00C95C56" w:rsidP="00C95C56">
      <w:pPr>
        <w:numPr>
          <w:ilvl w:val="0"/>
          <w:numId w:val="4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 на болтах крепления фланца 25 к левой панели молотилки, вынуть болты с внутренней стороны молотильного аппарата, снять с вала фланец в сборе с корпусом 6 и подшипником 4. Отвернуть гайки, вынуть болты и снять корпус с подшипником с фланца.</w:t>
      </w:r>
    </w:p>
    <w:p w:rsidR="00C95C56" w:rsidRPr="00C95C56" w:rsidRDefault="00C95C56" w:rsidP="00C95C56">
      <w:pPr>
        <w:numPr>
          <w:ilvl w:val="0"/>
          <w:numId w:val="4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Вывернуть болты и отвернуть гайки крепления фланца 12 к правой панели молотилки, вывести барабан в сборе с фланцем из молотильного аппарата и установить на специальную подставку.</w:t>
      </w:r>
    </w:p>
    <w:p w:rsidR="00C95C56" w:rsidRPr="00C95C56" w:rsidRDefault="00C95C56" w:rsidP="00C95C56">
      <w:pPr>
        <w:numPr>
          <w:ilvl w:val="0"/>
          <w:numId w:val="4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гайки, снять крышку 1 в сборе с манжетой 2, вынуть из пазов корпуса 6 болты 14. Ослабить крепление подшипника 4 на валу 16 барабана, снять фланец 12 в сборе с корпусом 6 и подшипником 4. Отвернуть гайки, вынуть болты и снять с фланца корпус с подшипником.</w:t>
      </w:r>
    </w:p>
    <w:p w:rsidR="00C95C56" w:rsidRPr="00C95C56" w:rsidRDefault="00C95C56" w:rsidP="00C95C56">
      <w:pPr>
        <w:numPr>
          <w:ilvl w:val="0"/>
          <w:numId w:val="4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Выбить специальные шпонки из пазов вала барабана 16 и вынуть вал барабана из ступиц остова 11.</w:t>
      </w:r>
    </w:p>
    <w:p w:rsidR="00C95C56" w:rsidRPr="00C95C56" w:rsidRDefault="00C95C56" w:rsidP="00C95C56">
      <w:pPr>
        <w:numPr>
          <w:ilvl w:val="0"/>
          <w:numId w:val="4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Отвернуть гайки на болтах со специальными головками и снять левые и правые бичи 10 и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прокладки-подбичники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остова барабана (рис. 40).</w:t>
      </w:r>
    </w:p>
    <w:p w:rsidR="00C95C56" w:rsidRPr="00C95C56" w:rsidRDefault="00C95C56" w:rsidP="00C95C56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Снять и разобрать отбойный битер</w:t>
      </w: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95C56" w:rsidRPr="00C95C56" w:rsidRDefault="00C95C56" w:rsidP="00C95C56">
      <w:pPr>
        <w:numPr>
          <w:ilvl w:val="0"/>
          <w:numId w:val="5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Отвернуть гайки 11 (рис. 42), снять шайбы 12 и кольцо 13, спрессовать с вала 5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двухручьевой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шкив 14 и выбить из паза вала шпонку.</w:t>
      </w:r>
    </w:p>
    <w:p w:rsidR="00C95C56" w:rsidRPr="00C95C56" w:rsidRDefault="00C95C56" w:rsidP="00C95C56">
      <w:pPr>
        <w:numPr>
          <w:ilvl w:val="0"/>
          <w:numId w:val="5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гайки, снять крышку подшипника на правом конце вала битера, вынуть из пазов корпуса 15 болты, ослабить крепление подшипника 16 на валу, снять корпус подшипника 15 с фланцем 17 и успокоитель 18.</w:t>
      </w:r>
    </w:p>
    <w:p w:rsidR="00C95C56" w:rsidRPr="00C95C56" w:rsidRDefault="00C95C56" w:rsidP="00C95C56">
      <w:pPr>
        <w:numPr>
          <w:ilvl w:val="0"/>
          <w:numId w:val="5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Вывернуть болты крепления фланца 9 к левой панели молотильного аппарата и вывести из молотилки отбойный битер вместе с фланцем 9 и подшипником 8.</w:t>
      </w:r>
    </w:p>
    <w:p w:rsidR="00C95C56" w:rsidRPr="00C95C56" w:rsidRDefault="00C95C56" w:rsidP="00C95C56">
      <w:pPr>
        <w:numPr>
          <w:ilvl w:val="0"/>
          <w:numId w:val="5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Снять с вала корпус 7 с подшипником 8 и фланец 9, выполняя те же операции, что и на правом конце вала.</w:t>
      </w:r>
    </w:p>
    <w:p w:rsidR="00C95C56" w:rsidRPr="00C95C56" w:rsidRDefault="00C95C56" w:rsidP="00C95C56">
      <w:pPr>
        <w:numPr>
          <w:ilvl w:val="0"/>
          <w:numId w:val="5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Ослабить гайки 3, отвернуть винты 4 на ступицах 2. Легкими ударами молотка в торец сместить вал 5 в ступицах, вынуть его из корпуса 1 и выбить шпонки из пазов вала.</w:t>
      </w:r>
    </w:p>
    <w:p w:rsidR="00C95C56" w:rsidRPr="00C95C56" w:rsidRDefault="00C95C56" w:rsidP="00C95C56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Снять </w:t>
      </w:r>
      <w:proofErr w:type="spellStart"/>
      <w:r w:rsidRPr="00C95C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подбарабанье</w:t>
      </w:r>
      <w:proofErr w:type="spellEnd"/>
      <w:r w:rsidRPr="00C95C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молотильного устройства</w:t>
      </w: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95C56" w:rsidRPr="00C95C56" w:rsidRDefault="00C95C56" w:rsidP="00C95C56">
      <w:pPr>
        <w:numPr>
          <w:ilvl w:val="0"/>
          <w:numId w:val="6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гайки, вынуть болты и снять переднюю связь панелей молотилки.</w:t>
      </w:r>
    </w:p>
    <w:p w:rsidR="00C95C56" w:rsidRPr="00C95C56" w:rsidRDefault="00C95C56" w:rsidP="00C95C56">
      <w:pPr>
        <w:numPr>
          <w:ilvl w:val="0"/>
          <w:numId w:val="6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Вывернуть болты, снять передний фартук грохота, решетку 7 (см. рис. 35) и фартук 8 с последней планки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подбарабанья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9.</w:t>
      </w:r>
    </w:p>
    <w:p w:rsidR="00C95C56" w:rsidRPr="00C95C56" w:rsidRDefault="00C95C56" w:rsidP="00C95C56">
      <w:pPr>
        <w:numPr>
          <w:ilvl w:val="0"/>
          <w:numId w:val="6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Вывернуть пальцы 13 (см. рис. 36) и выбить вал 2.</w:t>
      </w:r>
    </w:p>
    <w:p w:rsidR="00C95C56" w:rsidRPr="00C95C56" w:rsidRDefault="00C95C56" w:rsidP="00C95C56">
      <w:pPr>
        <w:numPr>
          <w:ilvl w:val="0"/>
          <w:numId w:val="6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 крепления цапф 3 к кронштейнам левой и правой панелей молотилки, ослабить регулировочные гайки и снять цапфы.</w:t>
      </w:r>
    </w:p>
    <w:p w:rsidR="00C95C56" w:rsidRPr="00C95C56" w:rsidRDefault="00C95C56" w:rsidP="00C95C56">
      <w:pPr>
        <w:numPr>
          <w:ilvl w:val="0"/>
          <w:numId w:val="6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Вынуть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подбарабанье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 и надставку 4 в сборе.</w:t>
      </w:r>
    </w:p>
    <w:p w:rsidR="00C95C56" w:rsidRPr="00C95C56" w:rsidRDefault="00C95C56" w:rsidP="00C95C56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Закончив разборку молотильного аппарата, осмотреть состояние демонтированных узлов и деталей.</w:t>
      </w:r>
    </w:p>
    <w:p w:rsidR="00C95C56" w:rsidRPr="00C95C56" w:rsidRDefault="00C95C56" w:rsidP="00C95C56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Ознакомиться с устройством приемной камеры молотильного аппарата, конструкцией приемного и отбойного битеров, способом крепления корпуса отбойного битера на валу.</w:t>
      </w:r>
    </w:p>
    <w:p w:rsidR="00C95C56" w:rsidRPr="00C95C56" w:rsidRDefault="00C95C56" w:rsidP="00C95C56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Изучить устройство молотильного барабана, крепление остова барабана на валу. Выяснить различие бичей, снятых с барабана, способ их крепления. Заменить бичи, имеющие забоины и заусенцы. Обратить внимание на направление рифов двух соседних бичей; рифы должны быть направлены в разные стороны. Проверить торцовым ключом затяжку гаек на болтах крепления бичей к остову барабана. Поставить на место снятые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прокладки-подбичники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бичи и надежно закрепить их болтами.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Неплоскостность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подбични-ков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всей длине допускается не более 2,0 мм.</w:t>
      </w:r>
    </w:p>
    <w:p w:rsidR="00C95C56" w:rsidRPr="00C95C56" w:rsidRDefault="00C95C56" w:rsidP="00C95C56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Рассмотреть способ крепления неподвижного и подвижного дисков малого шкива на валу молотильного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барабана</w:t>
      </w:r>
      <w:proofErr w:type="gram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.Р</w:t>
      </w:r>
      <w:proofErr w:type="gram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азобраться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устройстве механизма регулирования, выяснить назначение каждой детали, проверить их состояние и подготовить к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сборке.Уяснить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разницу в конструкциях подшипников битеров и барабана в сравнении с подшипниками механизма регулирования. Проверить состояние уплотнителей, удерживающих смазку в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подшипниках</w:t>
      </w:r>
      <w:proofErr w:type="gram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.О</w:t>
      </w:r>
      <w:proofErr w:type="gram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смотреть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подбарабанье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надставку, обратить внимание на состояние поперечных планок и прутков. Для обеспечения нормального обмолота хлебной массы грани планок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подбарабанья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должны быть острыми, а прутки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непогнутыми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Уяснить назначение цапф, пальцев, решетки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подбарабанья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фартука</w:t>
      </w:r>
      <w:proofErr w:type="gramStart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.П</w:t>
      </w:r>
      <w:proofErr w:type="gram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>риступить</w:t>
      </w:r>
      <w:proofErr w:type="spellEnd"/>
      <w:r w:rsidRPr="00C95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 оборке и установке узлов молотильного аппарата в последовательности, обратной демонтажу.</w:t>
      </w:r>
    </w:p>
    <w:p w:rsidR="00C95C56" w:rsidRPr="00C95C56" w:rsidRDefault="00C95C56" w:rsidP="00C95C56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97B65" w:rsidRDefault="00C97B65"/>
    <w:sectPr w:rsidR="00C9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E77"/>
    <w:multiLevelType w:val="multilevel"/>
    <w:tmpl w:val="AD4CD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A82032"/>
    <w:multiLevelType w:val="multilevel"/>
    <w:tmpl w:val="89BE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F7A52"/>
    <w:multiLevelType w:val="multilevel"/>
    <w:tmpl w:val="CEDA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6333A"/>
    <w:multiLevelType w:val="multilevel"/>
    <w:tmpl w:val="C724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53A86"/>
    <w:multiLevelType w:val="multilevel"/>
    <w:tmpl w:val="D25C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81643"/>
    <w:multiLevelType w:val="multilevel"/>
    <w:tmpl w:val="63BC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C56"/>
    <w:rsid w:val="00C95C56"/>
    <w:rsid w:val="00C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5C5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5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95C56"/>
  </w:style>
  <w:style w:type="character" w:styleId="a5">
    <w:name w:val="Hyperlink"/>
    <w:basedOn w:val="a0"/>
    <w:uiPriority w:val="99"/>
    <w:semiHidden/>
    <w:unhideWhenUsed/>
    <w:rsid w:val="00C95C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xteh.ru/mess1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1558</Words>
  <Characters>8883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2015-12-03T06:35:00Z</dcterms:created>
  <dcterms:modified xsi:type="dcterms:W3CDTF">2015-12-03T06:43:00Z</dcterms:modified>
</cp:coreProperties>
</file>