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1C" w:rsidRPr="00720876" w:rsidRDefault="007E77F1" w:rsidP="00C6401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 w:val="28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D31A84" wp14:editId="61AD39A1">
            <wp:simplePos x="0" y="0"/>
            <wp:positionH relativeFrom="column">
              <wp:posOffset>-870585</wp:posOffset>
            </wp:positionH>
            <wp:positionV relativeFrom="paragraph">
              <wp:posOffset>299085</wp:posOffset>
            </wp:positionV>
            <wp:extent cx="7350125" cy="5753100"/>
            <wp:effectExtent l="0" t="0" r="3175" b="0"/>
            <wp:wrapTight wrapText="bothSides">
              <wp:wrapPolygon edited="0">
                <wp:start x="0" y="0"/>
                <wp:lineTo x="0" y="21528"/>
                <wp:lineTo x="21553" y="21528"/>
                <wp:lineTo x="21553" y="0"/>
                <wp:lineTo x="0" y="0"/>
              </wp:wrapPolygon>
            </wp:wrapTight>
            <wp:docPr id="1" name="Рисунок 1" descr="http://obavoka.by/_ph/5/118877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avoka.by/_ph/5/1188777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1C" w:rsidRPr="00720876">
        <w:rPr>
          <w:rFonts w:eastAsia="Times New Roman" w:cs="Times New Roman"/>
          <w:color w:val="000000" w:themeColor="text1"/>
          <w:sz w:val="28"/>
          <w:szCs w:val="21"/>
          <w:lang w:eastAsia="ru-RU"/>
        </w:rPr>
        <w:t>ТЕХНИЧЕСКОЕ ОБСЛУЖИВАНИЕ АККУМУЛЯТОРНЫХ БАТАРЕЙ</w:t>
      </w:r>
      <w:bookmarkEnd w:id="0"/>
    </w:p>
    <w:p w:rsidR="00C6401C" w:rsidRPr="00720876" w:rsidRDefault="00586942" w:rsidP="00C6401C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8D8158" wp14:editId="74A7F33F">
            <wp:simplePos x="0" y="0"/>
            <wp:positionH relativeFrom="column">
              <wp:posOffset>-22860</wp:posOffset>
            </wp:positionH>
            <wp:positionV relativeFrom="paragraph">
              <wp:posOffset>156210</wp:posOffset>
            </wp:positionV>
            <wp:extent cx="26860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47" y="21508"/>
                <wp:lineTo x="21447" y="0"/>
                <wp:lineTo x="0" y="0"/>
              </wp:wrapPolygon>
            </wp:wrapTight>
            <wp:docPr id="2" name="Рисунок 2" descr="http://golosno.com.ua/sites/default/files/akumuly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losno.com.ua/sites/default/files/akumuly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1C" w:rsidRPr="00842C84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842C84">
        <w:rPr>
          <w:rFonts w:eastAsia="Times New Roman" w:cs="Times New Roman"/>
          <w:color w:val="000000" w:themeColor="text1"/>
          <w:szCs w:val="21"/>
          <w:lang w:eastAsia="ru-RU"/>
        </w:rPr>
        <w:t>Техническое обслуживание аккумуляторных батарей регламентируется инструкцией по эксплуатации «Батареи аккумуляторные свинцовые стартерные». На основании перечня и периодичности их проведения работы включаются в первое (ТО-1) или второе (ТО-2) техническое обслуживание автомобиля.</w:t>
      </w:r>
    </w:p>
    <w:p w:rsidR="00C6401C" w:rsidRPr="00842C84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842C84">
        <w:rPr>
          <w:rFonts w:eastAsia="Times New Roman" w:cs="Times New Roman"/>
          <w:color w:val="000000" w:themeColor="text1"/>
          <w:szCs w:val="21"/>
          <w:lang w:eastAsia="ru-RU"/>
        </w:rPr>
        <w:t>При ТО-1 аккумуляторную батарею очищают от пыли и грязи. Электролит, имеющийся на поверхности батареи, вытирают сухой тряпкой или ветошью, смоченной 10 %-</w:t>
      </w:r>
      <w:proofErr w:type="spellStart"/>
      <w:r w:rsidRPr="00842C84">
        <w:rPr>
          <w:rFonts w:eastAsia="Times New Roman" w:cs="Times New Roman"/>
          <w:color w:val="000000" w:themeColor="text1"/>
          <w:szCs w:val="21"/>
          <w:lang w:eastAsia="ru-RU"/>
        </w:rPr>
        <w:t>ным</w:t>
      </w:r>
      <w:proofErr w:type="spellEnd"/>
      <w:r w:rsidRPr="00842C84">
        <w:rPr>
          <w:rFonts w:eastAsia="Times New Roman" w:cs="Times New Roman"/>
          <w:color w:val="000000" w:themeColor="text1"/>
          <w:szCs w:val="21"/>
          <w:lang w:eastAsia="ru-RU"/>
        </w:rPr>
        <w:t xml:space="preserve"> раствором кальцинированной соды или нашатырного спирта. Проверяют надежность крепления батареи и соединения наконечников проводов с выводами батареи, окислившиеся наконечники проводов и выводы зачищают. При этом следует снимать минимальный слой металла, иначе нельзя будет надежно соединить выводы батареи с наконечниками проводов. Следует также следить, чтобы провода не были натянуты, так как это </w:t>
      </w:r>
      <w:r w:rsidRPr="00842C84">
        <w:rPr>
          <w:rFonts w:eastAsia="Times New Roman" w:cs="Times New Roman"/>
          <w:color w:val="000000" w:themeColor="text1"/>
          <w:szCs w:val="21"/>
          <w:lang w:eastAsia="ru-RU"/>
        </w:rPr>
        <w:lastRenderedPageBreak/>
        <w:t>может привести к поломке выводов или крышек аккумуляторов. Наконечники проводов и выводы рекомендуется смазывать техническим вазелином.</w:t>
      </w:r>
    </w:p>
    <w:p w:rsidR="00C6401C" w:rsidRPr="00842C84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842C84">
        <w:rPr>
          <w:rFonts w:eastAsia="Times New Roman" w:cs="Times New Roman"/>
          <w:color w:val="000000" w:themeColor="text1"/>
          <w:szCs w:val="21"/>
          <w:lang w:eastAsia="ru-RU"/>
        </w:rPr>
        <w:t>При ТО-1 проверяют и, если необходимо, доводят до нормы уровень электролита во всех аккумуляторах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При ТО-1 проверяют и, если необходимо, доводят до нормы уровень электролита во всех аккумуляторах.</w:t>
      </w: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1100" cy="4524375"/>
            <wp:effectExtent l="0" t="0" r="0" b="9525"/>
            <wp:docPr id="3" name="Рисунок 3" descr="http://map.cn.ua/media/business/4619/events/file_4fb9ff1d1f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p.cn.ua/media/business/4619/events/file_4fb9ff1d1fe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586942" w:rsidRDefault="00586942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При доведении уровня в аккумуляторы доливают </w:t>
      </w:r>
      <w:proofErr w:type="spell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дистиллир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о</w:t>
      </w:r>
      <w:proofErr w:type="spell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-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. ванную воду. В холодное время года во избежание замерзания воду следует доливать непосредственно перед пуском двигателя для быстрого ее перемешивания с электролитом.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Доливать электролит запрещается, за исключением случаев, когда точно известно, что понижение уровня произошло за счет выплескивания электролита.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Чрезмерно быстрое снижение уровня электролита является признаком «перезаряда» батареи из-за повышенного напряжения генератора. При перезаряде наблюдается также </w:t>
      </w:r>
      <w:proofErr w:type="spell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выбрызгивание</w:t>
      </w:r>
      <w:proofErr w:type="spell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электролита на поверхность аккумуляторной батареи. Перезаряд вреден для батарей, так как приводит к снижению их срока службы. При первых признаках перезаряда необходимо проверить исправность генераторной установки.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При ТО-2, кроме перечисленных работ, дополнительно проверяют степень заряженности аккумуляторов батареи по плотности электролита и ее работоспособность по напряжению аккумуляторов под нагрузкой. Плотность электролита замеряют денсиметром, а напряжение аккумуляторов — аккумуляторным пробником.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Промышленностью выпускается два типа пробников.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Пробник Э107 (рис. 1) предназначен для проверки работоспособности аккумуляторных батарей в целом. Он позволяет измерять э. д. с. батарей и их напряжение под нагрузкой. Пробник состоит из вольтметра, закрепленного на кронштейне контактной ножки, через которые к нему подается измеряемое напряжение. Внутри корпуса установлены два нагрузочных резистора из нихрома, соединенные параллельно. Одни концы резисторов постоянно соединены с кронштейном пробника, другие закреплены в головке винта, изолированного от контактной ножки. При завертывании контактной гайки резисторы подключаются к контактной ножке. Контактный штырь щупа соединен гибким проводом с кронштейном.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Проверку аккумуляторной батареи необходимо производить при закрытых пробках аккумуляторов. Для проверки под нагрузкой необходимо завернуть до упора контактную гайку 6. Затем острый конец контактной ножки плотно прижимают к положительному выводу батареи, а штырь щупа — к отрицательному. Иногда для обеспечения надежного контакта необходимо сделать контактами ножки и щупа царапины на поверхности выводов батареи, чтобы разрушить пленку окиси. Время выдержки батареи под нагрузкой должно быть не более 5 с. Если напряжение батареи под нагрузкой более 8,9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В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, она исправна. Если напряжение упадет ниже 8,9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В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, батарея неисправна или сильно разряжена. Уточнение производится измерением плотности электролита или проведением контрольного разряда.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Измерение э. д. с. проверяемой батареи производится при отвернутой контактной гайке.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Пробник Э108 (рис. 2.) предназначен для проверки работоспособности отдельных аккумуляторов в аккумуляторной батарее. Он позволяет измерять э. д. с. аккумуляторов и их напряжение под нагрузкой. Пробник состоит из вольтметра, закрепленного на контактных ножках, через которые к нему подается измеряемое напряжение. Двусторонняя шкала вольтметра позволяет производить измерения без соблюдения полярности. Внутри корпуса установлены три нагрузочных резистора 5 из нихрома, два из которых соединены параллельно. Один конец каждого резистора постоянно соединен с контактной ножкой пробника, а другой закреплен в изолированной от ножки головке винта. При завертывании контактных гаек нагрузочные резисторы подключаются к контактным ножкам. Если обе контактные гайки отвернуты, можно измерить э. д. с. аккумулятора.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Для измерения напряжения аккумулятора под нагрузкой в зависимости от его емкости заворачиваются гайки или обе сразу. Порядок включения нагрузочных резисторов в зависимости от емкости проверяемого аккумулятора указан на контактных ножках пробника. Измерение производится так же, как и пробником Э107, при закрытых пробках и с выдержкой под нагрузкой не более 5 с. Если напряжение проверяемого аккумулятора более 1.4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В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, он исправен. Если напряжение упадет ниже 1,4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В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, аккумулятор разряжен или </w:t>
      </w:r>
      <w:proofErr w:type="spell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неисправлен</w:t>
      </w:r>
      <w:proofErr w:type="spell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. Уточнение производится сравнением показаний всех аккумуляторов батареи и измерением плотности электролита.</w:t>
      </w:r>
    </w:p>
    <w:p w:rsidR="00C6401C" w:rsidRPr="00720876" w:rsidRDefault="00C6401C" w:rsidP="00C6401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</w:rPr>
      </w:pPr>
      <w:r w:rsidRPr="00720876">
        <w:rPr>
          <w:rFonts w:cs="Times New Roman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 wp14:anchorId="1A64F0E8" wp14:editId="2D7AA882">
            <wp:extent cx="5940425" cy="3019854"/>
            <wp:effectExtent l="0" t="0" r="3175" b="9525"/>
            <wp:docPr id="4" name="Рисунок 4" descr="http://stroy-technics.ru/gallery/jelektrooborudovnaie-avtomobilej/image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oy-technics.ru/gallery/jelektrooborudovnaie-avtomobilej/image_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1C" w:rsidRPr="00720876" w:rsidRDefault="00C6401C" w:rsidP="00C6401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</w:rPr>
      </w:pPr>
    </w:p>
    <w:p w:rsidR="00C6401C" w:rsidRPr="00720876" w:rsidRDefault="00C6401C" w:rsidP="00C6401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</w:rPr>
      </w:pPr>
    </w:p>
    <w:p w:rsidR="00C6401C" w:rsidRPr="00720876" w:rsidRDefault="00C6401C" w:rsidP="00C6401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0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0"/>
          <w:lang w:eastAsia="ru-RU"/>
        </w:rPr>
        <w:t>Рис. 1. Аккумуляторный пробник Э107                  Рис. 2. Аккумуляторный пробник Э108</w:t>
      </w:r>
    </w:p>
    <w:p w:rsidR="00C6401C" w:rsidRPr="00720876" w:rsidRDefault="00C6401C" w:rsidP="00C6401C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Cs w:val="21"/>
          <w:lang w:eastAsia="ru-RU"/>
        </w:rPr>
      </w:pP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По величине измеренной плотности электролита определяется </w:t>
      </w:r>
      <w:proofErr w:type="spell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разряженность</w:t>
      </w:r>
      <w:proofErr w:type="spell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аккумуляторной батареи.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Если батарея разряжена более чем на 25% зимой и более чем на 50% летом, ее необходимо подзарядить. После заряда поверхность аккумуляторных батарей нейтрализуют содовым раствором и насухо протирают ветошью.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При необходимости более точного определения технического состояния определяют фактическую емкость батареи и продолжительность стартерного разряда.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Батарея считается вышедшей из строя при снижении емкости до 40% номинальной или снижении продолжительности стартерного разряда до 1.5 мин. Перед определением фактической емкости аккумуляторная батарея должна быть полностью заряжена, а плотность электролита откорректирована до (1,28 + 0,01) г/см3 при температуре 25 °С.</w:t>
      </w:r>
      <w:proofErr w:type="gramEnd"/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Так как продолжительность определения емкости 20-часовым режимом разряда велика, в эксплуатации разрешается проводить проверку номинальной емкости в 10-часовом режиме разряда. При этом величина емкости получается несколько меньшей, чем при 20-часовом режиме разряда.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Разряд батарей при 10- и 20-часовом режимах ведется до конечного напряжения на выводах соответственно 10,2 и 10,5 В.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При разряде температура электролита должна находиться в пределах от 18 до 27 °С.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Перед определением продолжительности стартерного разряда батарею заряжают так же, как при испытании на определение емкости. При начальной температуре электролита (25±2) °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С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до конечного напряжения на выводах 9 В.</w:t>
      </w:r>
    </w:p>
    <w:p w:rsidR="00C6401C" w:rsidRPr="00720876" w:rsidRDefault="00C6401C" w:rsidP="00C6401C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 w:themeColor="text1"/>
          <w:szCs w:val="21"/>
          <w:lang w:eastAsia="ru-RU"/>
        </w:rPr>
      </w:pPr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При эксплуатации аккумуляторных батарей в условиях низких температур (климатические районы со среднемесячной температурой в январе от —50 до — 30 °С) при переходе с летней эксплуатации на 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>зимнюю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и наоборот производят изменение плотности электролита. Это связано с тем, что температура замерзания электролита зависит от его плотности. Так, при плотности 1,09; 1,16; 1,20; 1,24 и 1,30 г/см3 электролит замерзает при температуре —7, —18, —28, —50 и —66</w:t>
      </w:r>
      <w:proofErr w:type="gramStart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°С</w:t>
      </w:r>
      <w:proofErr w:type="gramEnd"/>
      <w:r w:rsidRPr="00720876">
        <w:rPr>
          <w:rFonts w:eastAsia="Times New Roman" w:cs="Times New Roman"/>
          <w:color w:val="000000" w:themeColor="text1"/>
          <w:szCs w:val="21"/>
          <w:lang w:eastAsia="ru-RU"/>
        </w:rPr>
        <w:t xml:space="preserve"> соответственно. Поэтому в зимнее время плотность электролита повышают. В летнее время производят снижение плотности, так как эксплуатация батарей с высокой плотностью электролита, особенно при положительных температурах, приводит к уменьшению их срока службы. Операцию изменения плотности проводят при ТО-2. Уменьшения плотности электролита добиваются путем отсасывания части электролита и добавления дистиллированной воды. Для повышения плотности электролита в аккумуляторы добавляют раствор серной кислоты плотностью 1,40 г/см3. </w:t>
      </w:r>
    </w:p>
    <w:p w:rsidR="00C6401C" w:rsidRPr="00720876" w:rsidRDefault="00C6401C" w:rsidP="00C6401C">
      <w:pPr>
        <w:spacing w:after="0" w:line="240" w:lineRule="auto"/>
        <w:ind w:firstLine="426"/>
        <w:jc w:val="both"/>
        <w:rPr>
          <w:rFonts w:cs="Times New Roman"/>
          <w:color w:val="000000" w:themeColor="text1"/>
          <w:sz w:val="24"/>
        </w:rPr>
      </w:pPr>
    </w:p>
    <w:p w:rsidR="00C6401C" w:rsidRDefault="00C6401C" w:rsidP="00C6401C">
      <w:pPr>
        <w:spacing w:after="0" w:line="240" w:lineRule="auto"/>
        <w:ind w:firstLine="426"/>
        <w:jc w:val="both"/>
        <w:rPr>
          <w:rFonts w:cs="Times New Roman"/>
        </w:rPr>
      </w:pPr>
    </w:p>
    <w:p w:rsidR="00C6401C" w:rsidRDefault="00C6401C" w:rsidP="00C6401C">
      <w:pPr>
        <w:spacing w:after="0" w:line="240" w:lineRule="auto"/>
        <w:ind w:firstLine="426"/>
        <w:jc w:val="both"/>
        <w:rPr>
          <w:rFonts w:cs="Times New Roman"/>
        </w:rPr>
      </w:pPr>
    </w:p>
    <w:p w:rsidR="00C6401C" w:rsidRDefault="00C6401C" w:rsidP="00C6401C">
      <w:pPr>
        <w:spacing w:after="0" w:line="240" w:lineRule="auto"/>
        <w:ind w:firstLine="426"/>
        <w:jc w:val="both"/>
        <w:rPr>
          <w:rFonts w:cs="Times New Roman"/>
        </w:rPr>
      </w:pPr>
    </w:p>
    <w:p w:rsidR="00C6401C" w:rsidRPr="00450D11" w:rsidRDefault="00C6401C" w:rsidP="00C6401C">
      <w:pPr>
        <w:spacing w:after="0" w:line="240" w:lineRule="auto"/>
        <w:ind w:firstLine="709"/>
        <w:jc w:val="both"/>
        <w:rPr>
          <w:rFonts w:cs="Times New Roman"/>
        </w:rPr>
      </w:pPr>
    </w:p>
    <w:p w:rsidR="00B43C4A" w:rsidRDefault="00B43C4A"/>
    <w:sectPr w:rsidR="00B4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F"/>
    <w:rsid w:val="00032D2B"/>
    <w:rsid w:val="000B3BBF"/>
    <w:rsid w:val="00586942"/>
    <w:rsid w:val="007E77F1"/>
    <w:rsid w:val="00B43C4A"/>
    <w:rsid w:val="00C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</cp:revision>
  <dcterms:created xsi:type="dcterms:W3CDTF">2017-10-30T11:01:00Z</dcterms:created>
  <dcterms:modified xsi:type="dcterms:W3CDTF">2017-10-30T11:32:00Z</dcterms:modified>
</cp:coreProperties>
</file>